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5C" w:rsidRPr="00640282" w:rsidRDefault="008E54DF" w:rsidP="008F6FD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96"/>
          <w:szCs w:val="96"/>
        </w:rPr>
        <w:t>CITRUS</w:t>
      </w:r>
      <w:r w:rsidR="00640282">
        <w:rPr>
          <w:b/>
          <w:sz w:val="72"/>
          <w:szCs w:val="72"/>
        </w:rPr>
        <w:br/>
      </w:r>
      <w:r w:rsidR="00640282" w:rsidRPr="00640282">
        <w:rPr>
          <w:b/>
          <w:sz w:val="40"/>
          <w:szCs w:val="40"/>
        </w:rPr>
        <w:t>Fundraiser for the MHS Music Department</w:t>
      </w:r>
      <w:r w:rsidR="008F6FD0">
        <w:rPr>
          <w:b/>
          <w:sz w:val="40"/>
          <w:szCs w:val="40"/>
        </w:rPr>
        <w:t>.</w:t>
      </w:r>
      <w:proofErr w:type="gramEnd"/>
      <w:r w:rsidR="008F6FD0">
        <w:rPr>
          <w:b/>
          <w:sz w:val="40"/>
          <w:szCs w:val="40"/>
        </w:rPr>
        <w:t xml:space="preserve">  </w:t>
      </w:r>
      <w:r w:rsidR="008F6FD0">
        <w:rPr>
          <w:b/>
          <w:sz w:val="40"/>
          <w:szCs w:val="40"/>
        </w:rPr>
        <w:br/>
        <w:t xml:space="preserve">Bands, Choirs and </w:t>
      </w:r>
      <w:proofErr w:type="spellStart"/>
      <w:r w:rsidR="00E30FD3">
        <w:rPr>
          <w:b/>
          <w:sz w:val="40"/>
          <w:szCs w:val="40"/>
        </w:rPr>
        <w:t>Colorguard</w:t>
      </w:r>
      <w:proofErr w:type="spellEnd"/>
    </w:p>
    <w:p w:rsidR="00640282" w:rsidRPr="00640282" w:rsidRDefault="008F6FD0" w:rsidP="00640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783C7E">
        <w:rPr>
          <w:b/>
          <w:sz w:val="32"/>
          <w:szCs w:val="32"/>
        </w:rPr>
        <w:t xml:space="preserve">day, October </w:t>
      </w:r>
      <w:r w:rsidR="008E54DF">
        <w:rPr>
          <w:b/>
          <w:sz w:val="32"/>
          <w:szCs w:val="32"/>
        </w:rPr>
        <w:t>31</w:t>
      </w:r>
      <w:r w:rsidR="008E54DF" w:rsidRPr="008E54DF">
        <w:rPr>
          <w:b/>
          <w:sz w:val="32"/>
          <w:szCs w:val="32"/>
          <w:vertAlign w:val="superscript"/>
        </w:rPr>
        <w:t>st</w:t>
      </w:r>
      <w:r w:rsidR="00F63EB4">
        <w:rPr>
          <w:b/>
          <w:sz w:val="32"/>
          <w:szCs w:val="32"/>
        </w:rPr>
        <w:t>, 2018</w:t>
      </w:r>
      <w:r w:rsidR="00640282" w:rsidRPr="00640282">
        <w:rPr>
          <w:b/>
          <w:sz w:val="32"/>
          <w:szCs w:val="32"/>
        </w:rPr>
        <w:t xml:space="preserve"> – </w:t>
      </w:r>
      <w:r w:rsidR="008E54DF">
        <w:rPr>
          <w:b/>
          <w:sz w:val="32"/>
          <w:szCs w:val="32"/>
        </w:rPr>
        <w:t>Friday, November 16</w:t>
      </w:r>
      <w:r w:rsidR="008E54DF" w:rsidRPr="008E54DF">
        <w:rPr>
          <w:b/>
          <w:sz w:val="32"/>
          <w:szCs w:val="32"/>
          <w:vertAlign w:val="superscript"/>
        </w:rPr>
        <w:t>th</w:t>
      </w:r>
      <w:r w:rsidR="00F63EB4">
        <w:rPr>
          <w:b/>
          <w:sz w:val="32"/>
          <w:szCs w:val="32"/>
        </w:rPr>
        <w:t>, 2018</w:t>
      </w:r>
    </w:p>
    <w:p w:rsidR="008E54DF" w:rsidRDefault="008E54DF" w:rsidP="008009A0">
      <w:pPr>
        <w:jc w:val="center"/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</w:pPr>
      <w:bookmarkStart w:id="0" w:name="_GoBack"/>
      <w:bookmarkEnd w:id="0"/>
    </w:p>
    <w:p w:rsidR="00640282" w:rsidRPr="008E54DF" w:rsidRDefault="008E54DF" w:rsidP="008E54DF">
      <w:pPr>
        <w:jc w:val="center"/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</w:pPr>
      <w:r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 xml:space="preserve">Oranges - $28.00 – </w:t>
      </w:r>
      <w:proofErr w:type="spellStart"/>
      <w:r w:rsidRPr="008E54DF">
        <w:rPr>
          <w:rStyle w:val="Strong"/>
          <w:rFonts w:ascii="Helvetica" w:hAnsi="Helvetica" w:cs="Helvetica"/>
          <w:i/>
          <w:color w:val="606060"/>
          <w:sz w:val="36"/>
          <w:szCs w:val="36"/>
          <w:shd w:val="clear" w:color="auto" w:fill="FFFFFF"/>
        </w:rPr>
        <w:t>Approx</w:t>
      </w:r>
      <w:proofErr w:type="spellEnd"/>
      <w:r w:rsidRPr="008E54DF">
        <w:rPr>
          <w:rStyle w:val="Strong"/>
          <w:rFonts w:ascii="Helvetica" w:hAnsi="Helvetica" w:cs="Helvetica"/>
          <w:i/>
          <w:color w:val="606060"/>
          <w:sz w:val="36"/>
          <w:szCs w:val="36"/>
          <w:shd w:val="clear" w:color="auto" w:fill="FFFFFF"/>
        </w:rPr>
        <w:t xml:space="preserve"> 20lb</w:t>
      </w:r>
      <w:r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br/>
        <w:t xml:space="preserve">Grapefruit - $28.00 – </w:t>
      </w:r>
      <w:proofErr w:type="spellStart"/>
      <w:r w:rsidRPr="008E54DF">
        <w:rPr>
          <w:rStyle w:val="Strong"/>
          <w:rFonts w:ascii="Helvetica" w:hAnsi="Helvetica" w:cs="Helvetica"/>
          <w:i/>
          <w:color w:val="606060"/>
          <w:sz w:val="36"/>
          <w:szCs w:val="36"/>
          <w:shd w:val="clear" w:color="auto" w:fill="FFFFFF"/>
        </w:rPr>
        <w:t>Approx</w:t>
      </w:r>
      <w:proofErr w:type="spellEnd"/>
      <w:r w:rsidRPr="008E54DF">
        <w:rPr>
          <w:rStyle w:val="Strong"/>
          <w:rFonts w:ascii="Helvetica" w:hAnsi="Helvetica" w:cs="Helvetica"/>
          <w:i/>
          <w:color w:val="606060"/>
          <w:sz w:val="36"/>
          <w:szCs w:val="36"/>
          <w:shd w:val="clear" w:color="auto" w:fill="FFFFFF"/>
        </w:rPr>
        <w:t xml:space="preserve"> 20lb</w:t>
      </w:r>
      <w:r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br/>
        <w:t xml:space="preserve">Clementine – </w:t>
      </w:r>
      <w:proofErr w:type="spellStart"/>
      <w:r w:rsidRPr="008E54DF">
        <w:rPr>
          <w:rStyle w:val="Strong"/>
          <w:rFonts w:ascii="Helvetica" w:hAnsi="Helvetica" w:cs="Helvetica"/>
          <w:i/>
          <w:color w:val="606060"/>
          <w:sz w:val="36"/>
          <w:szCs w:val="36"/>
          <w:shd w:val="clear" w:color="auto" w:fill="FFFFFF"/>
        </w:rPr>
        <w:t>Approx</w:t>
      </w:r>
      <w:proofErr w:type="spellEnd"/>
      <w:r w:rsidRPr="008E54DF">
        <w:rPr>
          <w:rStyle w:val="Strong"/>
          <w:rFonts w:ascii="Helvetica" w:hAnsi="Helvetica" w:cs="Helvetica"/>
          <w:i/>
          <w:color w:val="606060"/>
          <w:sz w:val="36"/>
          <w:szCs w:val="36"/>
          <w:shd w:val="clear" w:color="auto" w:fill="FFFFFF"/>
        </w:rPr>
        <w:t xml:space="preserve"> </w:t>
      </w:r>
      <w:r>
        <w:rPr>
          <w:rStyle w:val="Strong"/>
          <w:rFonts w:ascii="Helvetica" w:hAnsi="Helvetica" w:cs="Helvetica"/>
          <w:i/>
          <w:color w:val="606060"/>
          <w:sz w:val="36"/>
          <w:szCs w:val="36"/>
          <w:shd w:val="clear" w:color="auto" w:fill="FFFFFF"/>
        </w:rPr>
        <w:t>5</w:t>
      </w:r>
      <w:r w:rsidRPr="008E54DF">
        <w:rPr>
          <w:rStyle w:val="Strong"/>
          <w:rFonts w:ascii="Helvetica" w:hAnsi="Helvetica" w:cs="Helvetica"/>
          <w:i/>
          <w:color w:val="606060"/>
          <w:sz w:val="36"/>
          <w:szCs w:val="36"/>
          <w:shd w:val="clear" w:color="auto" w:fill="FFFFFF"/>
        </w:rPr>
        <w:t>lb</w:t>
      </w:r>
      <w:r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 xml:space="preserve"> – $12.00</w:t>
      </w:r>
      <w:r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br/>
        <w:t xml:space="preserve">Clementine – </w:t>
      </w:r>
      <w:proofErr w:type="spellStart"/>
      <w:r w:rsidRPr="008E54DF">
        <w:rPr>
          <w:rStyle w:val="Strong"/>
          <w:rFonts w:ascii="Helvetica" w:hAnsi="Helvetica" w:cs="Helvetica"/>
          <w:i/>
          <w:color w:val="606060"/>
          <w:sz w:val="36"/>
          <w:szCs w:val="36"/>
          <w:shd w:val="clear" w:color="auto" w:fill="FFFFFF"/>
        </w:rPr>
        <w:t>Approx</w:t>
      </w:r>
      <w:proofErr w:type="spellEnd"/>
      <w:r w:rsidRPr="008E54DF">
        <w:rPr>
          <w:rStyle w:val="Strong"/>
          <w:rFonts w:ascii="Helvetica" w:hAnsi="Helvetica" w:cs="Helvetica"/>
          <w:i/>
          <w:color w:val="606060"/>
          <w:sz w:val="36"/>
          <w:szCs w:val="36"/>
          <w:shd w:val="clear" w:color="auto" w:fill="FFFFFF"/>
        </w:rPr>
        <w:t xml:space="preserve"> 20lb</w:t>
      </w:r>
      <w:r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 xml:space="preserve"> – $40.00</w:t>
      </w:r>
      <w:r w:rsidR="00B16E6D" w:rsidRPr="008009A0"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606060"/>
          <w:sz w:val="48"/>
          <w:szCs w:val="48"/>
          <w:shd w:val="clear" w:color="auto" w:fill="FFFFFF"/>
        </w:rPr>
        <w:t xml:space="preserve">Mixed (all 3) – $30.00 – </w:t>
      </w:r>
      <w:proofErr w:type="spellStart"/>
      <w:r w:rsidRPr="008E54DF">
        <w:rPr>
          <w:rStyle w:val="Strong"/>
          <w:rFonts w:ascii="Helvetica" w:hAnsi="Helvetica" w:cs="Helvetica"/>
          <w:i/>
          <w:color w:val="606060"/>
          <w:sz w:val="36"/>
          <w:szCs w:val="36"/>
          <w:shd w:val="clear" w:color="auto" w:fill="FFFFFF"/>
        </w:rPr>
        <w:t>Approx</w:t>
      </w:r>
      <w:proofErr w:type="spellEnd"/>
      <w:r w:rsidRPr="008E54DF">
        <w:rPr>
          <w:rStyle w:val="Strong"/>
          <w:rFonts w:ascii="Helvetica" w:hAnsi="Helvetica" w:cs="Helvetica"/>
          <w:i/>
          <w:color w:val="606060"/>
          <w:sz w:val="36"/>
          <w:szCs w:val="36"/>
          <w:shd w:val="clear" w:color="auto" w:fill="FFFFFF"/>
        </w:rPr>
        <w:t xml:space="preserve"> 20lb</w:t>
      </w:r>
    </w:p>
    <w:p w:rsidR="00640282" w:rsidRDefault="00640282" w:rsidP="00640282">
      <w:pPr>
        <w:rPr>
          <w:rStyle w:val="Strong"/>
          <w:rFonts w:ascii="Helvetica" w:hAnsi="Helvetica" w:cs="Helvetica"/>
          <w:color w:val="606060"/>
          <w:sz w:val="36"/>
          <w:szCs w:val="36"/>
          <w:shd w:val="clear" w:color="auto" w:fill="FFFFFF"/>
        </w:rPr>
      </w:pPr>
    </w:p>
    <w:p w:rsidR="00640282" w:rsidRPr="00B10619" w:rsidRDefault="00640282" w:rsidP="00640282">
      <w:pPr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</w:pPr>
      <w:r w:rsidRPr="00B10619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>Make checks out to MHS ASB – Turn money in to the main office</w:t>
      </w:r>
      <w:r w:rsidR="00B10619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, </w:t>
      </w:r>
      <w:r w:rsidR="00B10619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br/>
        <w:t xml:space="preserve">Mrs. </w:t>
      </w:r>
      <w:proofErr w:type="spellStart"/>
      <w:r w:rsidR="00B10619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>Heslep</w:t>
      </w:r>
      <w:proofErr w:type="spellEnd"/>
      <w:r w:rsidR="00B10619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 </w:t>
      </w:r>
      <w:r w:rsidR="00B10619" w:rsidRPr="00B10619">
        <w:rPr>
          <w:rStyle w:val="Strong"/>
          <w:rFonts w:ascii="Helvetica" w:hAnsi="Helvetica" w:cs="Helvetica"/>
          <w:i/>
          <w:color w:val="606060"/>
          <w:sz w:val="28"/>
          <w:szCs w:val="28"/>
          <w:shd w:val="clear" w:color="auto" w:fill="FFFFFF"/>
        </w:rPr>
        <w:t>(inform her band, choir or guard)</w:t>
      </w:r>
      <w:r w:rsidRPr="00B10619">
        <w:rPr>
          <w:rStyle w:val="Strong"/>
          <w:rFonts w:ascii="Helvetica" w:hAnsi="Helvetica" w:cs="Helvetica"/>
          <w:i/>
          <w:color w:val="606060"/>
          <w:sz w:val="28"/>
          <w:szCs w:val="28"/>
          <w:shd w:val="clear" w:color="auto" w:fill="FFFFFF"/>
        </w:rPr>
        <w:t>.</w:t>
      </w:r>
      <w:r w:rsidRPr="00B10619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  Leave t</w:t>
      </w:r>
      <w:r w:rsidR="00B10619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he receipt </w:t>
      </w:r>
      <w:r w:rsidR="00D748FE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with her (she has an envelope) – Turn in order forms to Mr. </w:t>
      </w:r>
      <w:proofErr w:type="spellStart"/>
      <w:r w:rsidR="00D748FE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>DeGrace</w:t>
      </w:r>
      <w:proofErr w:type="spellEnd"/>
      <w:r w:rsidR="00D748FE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 (folder on the piano)</w:t>
      </w:r>
    </w:p>
    <w:p w:rsidR="00640282" w:rsidRPr="006B628E" w:rsidRDefault="006B628E" w:rsidP="00640282">
      <w:pPr>
        <w:rPr>
          <w:rStyle w:val="Strong"/>
          <w:rFonts w:ascii="Helvetica" w:hAnsi="Helvetica" w:cs="Helvetica"/>
          <w:b w:val="0"/>
          <w:color w:val="606060"/>
          <w:sz w:val="28"/>
          <w:szCs w:val="28"/>
          <w:shd w:val="clear" w:color="auto" w:fill="FFFFFF"/>
        </w:rPr>
      </w:pPr>
      <w:r w:rsidRPr="006B628E">
        <w:rPr>
          <w:rStyle w:val="Strong"/>
          <w:rFonts w:ascii="Helvetica" w:hAnsi="Helvetica" w:cs="Helvetica"/>
          <w:b w:val="0"/>
          <w:color w:val="606060"/>
          <w:sz w:val="28"/>
          <w:szCs w:val="28"/>
          <w:shd w:val="clear" w:color="auto" w:fill="FFFFFF"/>
        </w:rPr>
        <w:t xml:space="preserve">Turn in money AS YOU SELL, not only at the end.  Do not hold onto money.  </w:t>
      </w:r>
      <w:r w:rsidR="00640282" w:rsidRPr="006B628E">
        <w:rPr>
          <w:rStyle w:val="Strong"/>
          <w:rFonts w:ascii="Helvetica" w:hAnsi="Helvetica" w:cs="Helvetica"/>
          <w:color w:val="606060"/>
          <w:sz w:val="28"/>
          <w:szCs w:val="28"/>
          <w:u w:val="single"/>
          <w:shd w:val="clear" w:color="auto" w:fill="FFFFFF"/>
        </w:rPr>
        <w:t xml:space="preserve">Last day to turn in orders and money, </w:t>
      </w:r>
      <w:r w:rsidR="008E54DF">
        <w:rPr>
          <w:rStyle w:val="Strong"/>
          <w:rFonts w:ascii="Helvetica" w:hAnsi="Helvetica" w:cs="Helvetica"/>
          <w:color w:val="606060"/>
          <w:sz w:val="28"/>
          <w:szCs w:val="28"/>
          <w:u w:val="single"/>
          <w:shd w:val="clear" w:color="auto" w:fill="FFFFFF"/>
        </w:rPr>
        <w:t>November 16</w:t>
      </w:r>
      <w:r w:rsidR="008E54DF" w:rsidRPr="008E54DF">
        <w:rPr>
          <w:rStyle w:val="Strong"/>
          <w:rFonts w:ascii="Helvetica" w:hAnsi="Helvetica" w:cs="Helvetica"/>
          <w:color w:val="606060"/>
          <w:sz w:val="28"/>
          <w:szCs w:val="28"/>
          <w:u w:val="single"/>
          <w:shd w:val="clear" w:color="auto" w:fill="FFFFFF"/>
          <w:vertAlign w:val="superscript"/>
        </w:rPr>
        <w:t>th</w:t>
      </w:r>
      <w:r w:rsidR="008009A0">
        <w:rPr>
          <w:rStyle w:val="Strong"/>
          <w:rFonts w:ascii="Helvetica" w:hAnsi="Helvetica" w:cs="Helvetica"/>
          <w:color w:val="606060"/>
          <w:sz w:val="28"/>
          <w:szCs w:val="28"/>
          <w:u w:val="single"/>
          <w:shd w:val="clear" w:color="auto" w:fill="FFFFFF"/>
        </w:rPr>
        <w:t xml:space="preserve">, </w:t>
      </w:r>
      <w:proofErr w:type="gramStart"/>
      <w:r w:rsidR="008009A0">
        <w:rPr>
          <w:rStyle w:val="Strong"/>
          <w:rFonts w:ascii="Helvetica" w:hAnsi="Helvetica" w:cs="Helvetica"/>
          <w:color w:val="606060"/>
          <w:sz w:val="28"/>
          <w:szCs w:val="28"/>
          <w:u w:val="single"/>
          <w:shd w:val="clear" w:color="auto" w:fill="FFFFFF"/>
        </w:rPr>
        <w:t>2018</w:t>
      </w:r>
      <w:r w:rsidR="00B10619" w:rsidRPr="006B628E">
        <w:rPr>
          <w:rStyle w:val="Strong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  </w:t>
      </w:r>
      <w:r w:rsidR="00B10619" w:rsidRPr="006B628E">
        <w:rPr>
          <w:rStyle w:val="Strong"/>
          <w:rFonts w:ascii="Helvetica" w:hAnsi="Helvetica" w:cs="Helvetica"/>
          <w:b w:val="0"/>
          <w:color w:val="606060"/>
          <w:sz w:val="28"/>
          <w:szCs w:val="28"/>
          <w:shd w:val="clear" w:color="auto" w:fill="FFFFFF"/>
        </w:rPr>
        <w:t>(</w:t>
      </w:r>
      <w:proofErr w:type="gramEnd"/>
      <w:r w:rsidR="00B10619" w:rsidRPr="006B628E">
        <w:rPr>
          <w:rStyle w:val="Strong"/>
          <w:rFonts w:ascii="Helvetica" w:hAnsi="Helvetica" w:cs="Helvetica"/>
          <w:b w:val="0"/>
          <w:color w:val="606060"/>
          <w:sz w:val="28"/>
          <w:szCs w:val="28"/>
          <w:shd w:val="clear" w:color="auto" w:fill="FFFFFF"/>
        </w:rPr>
        <w:t>money MUST match order total)</w:t>
      </w:r>
      <w:r w:rsidRPr="006B628E">
        <w:rPr>
          <w:rStyle w:val="Strong"/>
          <w:rFonts w:ascii="Helvetica" w:hAnsi="Helvetica" w:cs="Helvetica"/>
          <w:b w:val="0"/>
          <w:color w:val="606060"/>
          <w:sz w:val="28"/>
          <w:szCs w:val="28"/>
          <w:shd w:val="clear" w:color="auto" w:fill="FFFFFF"/>
        </w:rPr>
        <w:t xml:space="preserve">  I will not place an order that is not paid for.</w:t>
      </w:r>
    </w:p>
    <w:p w:rsidR="00E30FD3" w:rsidRPr="006B628E" w:rsidRDefault="006B628E" w:rsidP="00640282">
      <w:pPr>
        <w:rPr>
          <w:rStyle w:val="Strong"/>
          <w:rFonts w:ascii="Helvetica" w:hAnsi="Helvetica" w:cs="Helvetica"/>
          <w:i/>
          <w:color w:val="606060"/>
          <w:sz w:val="24"/>
          <w:szCs w:val="24"/>
          <w:shd w:val="clear" w:color="auto" w:fill="FFFFFF"/>
        </w:rPr>
      </w:pPr>
      <w:r w:rsidRPr="006B628E">
        <w:rPr>
          <w:rStyle w:val="Strong"/>
          <w:rFonts w:ascii="Helvetica" w:hAnsi="Helvetica" w:cs="Helvetica"/>
          <w:i/>
          <w:color w:val="606060"/>
          <w:sz w:val="24"/>
          <w:szCs w:val="24"/>
          <w:shd w:val="clear" w:color="auto" w:fill="FFFFFF"/>
        </w:rPr>
        <w:t xml:space="preserve">Profit:  </w:t>
      </w:r>
      <w:r w:rsidR="004079D7">
        <w:rPr>
          <w:rStyle w:val="Strong"/>
          <w:rFonts w:ascii="Helvetica" w:hAnsi="Helvetica" w:cs="Helvetica"/>
          <w:i/>
          <w:color w:val="606060"/>
          <w:sz w:val="24"/>
          <w:szCs w:val="24"/>
          <w:shd w:val="clear" w:color="auto" w:fill="FFFFFF"/>
        </w:rPr>
        <w:t>all profit pays for the</w:t>
      </w:r>
      <w:r w:rsidRPr="006B628E">
        <w:rPr>
          <w:rStyle w:val="Strong"/>
          <w:rFonts w:ascii="Helvetica" w:hAnsi="Helvetica" w:cs="Helvetica"/>
          <w:i/>
          <w:color w:val="606060"/>
          <w:sz w:val="24"/>
          <w:szCs w:val="24"/>
          <w:shd w:val="clear" w:color="auto" w:fill="FFFFFF"/>
        </w:rPr>
        <w:t xml:space="preserve"> student’s individual expenses</w:t>
      </w:r>
      <w:r>
        <w:rPr>
          <w:rStyle w:val="Strong"/>
          <w:rFonts w:ascii="Helvetica" w:hAnsi="Helvetica" w:cs="Helvetica"/>
          <w:i/>
          <w:color w:val="606060"/>
          <w:sz w:val="24"/>
          <w:szCs w:val="24"/>
          <w:shd w:val="clear" w:color="auto" w:fill="FFFFFF"/>
        </w:rPr>
        <w:t xml:space="preserve">.  </w:t>
      </w:r>
      <w:r>
        <w:rPr>
          <w:rStyle w:val="Strong"/>
          <w:rFonts w:ascii="Helvetica" w:hAnsi="Helvetica" w:cs="Helvetica"/>
          <w:i/>
          <w:color w:val="606060"/>
          <w:shd w:val="clear" w:color="auto" w:fill="FFFFFF"/>
        </w:rPr>
        <w:t>What are you</w:t>
      </w:r>
      <w:r w:rsidR="00E30FD3" w:rsidRPr="00E30FD3">
        <w:rPr>
          <w:rStyle w:val="Strong"/>
          <w:rFonts w:ascii="Helvetica" w:hAnsi="Helvetica" w:cs="Helvetica"/>
          <w:i/>
          <w:color w:val="606060"/>
          <w:shd w:val="clear" w:color="auto" w:fill="FFFFFF"/>
        </w:rPr>
        <w:t xml:space="preserve"> paying for?</w:t>
      </w:r>
    </w:p>
    <w:p w:rsidR="00E30FD3" w:rsidRPr="00E30FD3" w:rsidRDefault="00E30FD3" w:rsidP="00E30FD3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</w:pPr>
      <w:r w:rsidRPr="00E30FD3"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>Past Balances</w:t>
      </w:r>
    </w:p>
    <w:p w:rsidR="00E30FD3" w:rsidRPr="00E30FD3" w:rsidRDefault="004079D7" w:rsidP="00E30FD3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>General Fee ($70 Band</w:t>
      </w:r>
      <w:r w:rsidR="00E30FD3" w:rsidRPr="00E30FD3"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>, $35 Zero Hour, $25 Concert Choir)</w:t>
      </w:r>
    </w:p>
    <w:p w:rsidR="00E30FD3" w:rsidRPr="00E30FD3" w:rsidRDefault="00E30FD3" w:rsidP="00E30FD3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</w:pPr>
      <w:r w:rsidRPr="00E30FD3"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>Instrument Rentals</w:t>
      </w:r>
    </w:p>
    <w:p w:rsidR="00E30FD3" w:rsidRPr="00E30FD3" w:rsidRDefault="00E30FD3" w:rsidP="00E30FD3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</w:pPr>
      <w:r w:rsidRPr="00E30FD3"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>Choir Dresses</w:t>
      </w:r>
    </w:p>
    <w:p w:rsidR="00E30FD3" w:rsidRDefault="00E30FD3" w:rsidP="00E30FD3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</w:pPr>
      <w:r w:rsidRPr="00E30FD3"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>Honor Festival, Solo/Ensemble</w:t>
      </w:r>
    </w:p>
    <w:p w:rsidR="00B10619" w:rsidRPr="004079D7" w:rsidRDefault="00F63EB4" w:rsidP="004079D7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>Spring trip and future</w:t>
      </w:r>
      <w:r w:rsidR="004079D7">
        <w:rPr>
          <w:rStyle w:val="Strong"/>
          <w:rFonts w:ascii="Helvetica" w:hAnsi="Helvetica" w:cs="Helvetica"/>
          <w:color w:val="606060"/>
          <w:sz w:val="20"/>
          <w:szCs w:val="20"/>
          <w:shd w:val="clear" w:color="auto" w:fill="FFFFFF"/>
        </w:rPr>
        <w:t xml:space="preserve"> trips</w:t>
      </w:r>
    </w:p>
    <w:p w:rsidR="00640282" w:rsidRPr="0092402B" w:rsidRDefault="00640282" w:rsidP="0092402B">
      <w:pPr>
        <w:jc w:val="center"/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</w:rPr>
      </w:pPr>
      <w:r w:rsidRPr="0092402B"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</w:rPr>
        <w:t>Delivery date wi</w:t>
      </w:r>
      <w:r w:rsidR="00CD0B7A" w:rsidRPr="0092402B"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</w:rPr>
        <w:t>ll be app</w:t>
      </w:r>
      <w:r w:rsidR="00F63EB4"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</w:rPr>
        <w:t xml:space="preserve">rox. </w:t>
      </w:r>
      <w:r w:rsidR="008E54DF"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</w:rPr>
        <w:t>Monday, December 10</w:t>
      </w:r>
      <w:r w:rsidR="00D748FE" w:rsidRPr="00D748FE"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  <w:vertAlign w:val="superscript"/>
        </w:rPr>
        <w:t>th</w:t>
      </w:r>
      <w:r w:rsidR="00B10619" w:rsidRPr="0092402B"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</w:rPr>
        <w:t xml:space="preserve"> </w:t>
      </w:r>
      <w:r w:rsidR="00123E43" w:rsidRPr="0092402B">
        <w:rPr>
          <w:rStyle w:val="Strong"/>
          <w:rFonts w:ascii="Helvetica" w:hAnsi="Helvetica" w:cs="Helvetica"/>
          <w:i/>
          <w:color w:val="606060"/>
          <w:sz w:val="32"/>
          <w:szCs w:val="32"/>
          <w:shd w:val="clear" w:color="auto" w:fill="FFFFFF"/>
        </w:rPr>
        <w:t>– Stay Tuned</w:t>
      </w:r>
    </w:p>
    <w:sectPr w:rsidR="00640282" w:rsidRPr="0092402B" w:rsidSect="0095572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012D"/>
    <w:multiLevelType w:val="hybridMultilevel"/>
    <w:tmpl w:val="8384C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2"/>
    <w:rsid w:val="00123E43"/>
    <w:rsid w:val="00126D48"/>
    <w:rsid w:val="00261DAF"/>
    <w:rsid w:val="004079D7"/>
    <w:rsid w:val="00543D4C"/>
    <w:rsid w:val="00640282"/>
    <w:rsid w:val="006B628E"/>
    <w:rsid w:val="00783C7E"/>
    <w:rsid w:val="008009A0"/>
    <w:rsid w:val="008E54DF"/>
    <w:rsid w:val="008F6FD0"/>
    <w:rsid w:val="0092402B"/>
    <w:rsid w:val="00955723"/>
    <w:rsid w:val="00963F85"/>
    <w:rsid w:val="00A017D1"/>
    <w:rsid w:val="00A90655"/>
    <w:rsid w:val="00A94B8F"/>
    <w:rsid w:val="00B10619"/>
    <w:rsid w:val="00B16E6D"/>
    <w:rsid w:val="00CD0B7A"/>
    <w:rsid w:val="00D748FE"/>
    <w:rsid w:val="00DC0B46"/>
    <w:rsid w:val="00E30FD3"/>
    <w:rsid w:val="00EA6C9A"/>
    <w:rsid w:val="00F63EB4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0282"/>
    <w:rPr>
      <w:b/>
      <w:bCs/>
    </w:rPr>
  </w:style>
  <w:style w:type="paragraph" w:styleId="ListParagraph">
    <w:name w:val="List Paragraph"/>
    <w:basedOn w:val="Normal"/>
    <w:uiPriority w:val="34"/>
    <w:qFormat/>
    <w:rsid w:val="00E3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0282"/>
    <w:rPr>
      <w:b/>
      <w:bCs/>
    </w:rPr>
  </w:style>
  <w:style w:type="paragraph" w:styleId="ListParagraph">
    <w:name w:val="List Paragraph"/>
    <w:basedOn w:val="Normal"/>
    <w:uiPriority w:val="34"/>
    <w:qFormat/>
    <w:rsid w:val="00E3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735F-5CB2-4F26-BB9C-F2DAFDF1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School District #505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DeGrace</dc:creator>
  <cp:lastModifiedBy>Mitchell DeGrace</cp:lastModifiedBy>
  <cp:revision>3</cp:revision>
  <cp:lastPrinted>2017-10-31T18:24:00Z</cp:lastPrinted>
  <dcterms:created xsi:type="dcterms:W3CDTF">2018-10-30T20:51:00Z</dcterms:created>
  <dcterms:modified xsi:type="dcterms:W3CDTF">2018-10-30T20:57:00Z</dcterms:modified>
</cp:coreProperties>
</file>